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66" w:rsidRDefault="00E10A92" w:rsidP="00B20E66">
      <w:pPr>
        <w:sectPr w:rsidR="00B20E66">
          <w:pgSz w:w="11906" w:h="16838"/>
          <w:pgMar w:top="846" w:right="847" w:bottom="0" w:left="1701" w:header="0" w:footer="0" w:gutter="0"/>
          <w:cols w:space="720"/>
        </w:sectPr>
      </w:pPr>
      <w:r w:rsidRPr="00E10A92">
        <w:rPr>
          <w:rFonts w:ascii="Times New Roman" w:hAnsi="Times New Roman" w:cs="Times New Roman"/>
          <w:noProof/>
        </w:rPr>
        <w:drawing>
          <wp:inline distT="0" distB="0" distL="0" distR="0" wp14:anchorId="0473E3DC" wp14:editId="6CF92624">
            <wp:extent cx="5940425" cy="8165358"/>
            <wp:effectExtent l="0" t="0" r="0" b="0"/>
            <wp:docPr id="3" name="Рисунок 3" descr="C:\Users\1\Desktop\план мероприятий по 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лан мероприятий по 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66" w:rsidRDefault="00B20E66" w:rsidP="00B20E66">
      <w:pPr>
        <w:sectPr w:rsidR="00B20E66" w:rsidSect="00B20E6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0E66" w:rsidRDefault="00B20E66" w:rsidP="00B20E66">
      <w:pPr>
        <w:rPr>
          <w:rFonts w:ascii="Times New Roman" w:hAnsi="Times New Roman" w:cs="Times New Roman"/>
        </w:rPr>
      </w:pPr>
    </w:p>
    <w:p w:rsidR="00B20E66" w:rsidRDefault="00B20E66" w:rsidP="00B20E66">
      <w:pPr>
        <w:rPr>
          <w:rFonts w:ascii="Times New Roman" w:hAnsi="Times New Roman" w:cs="Times New Roman"/>
        </w:rPr>
      </w:pPr>
      <w:bookmarkStart w:id="0" w:name="_GoBack"/>
      <w:bookmarkEnd w:id="0"/>
    </w:p>
    <w:p w:rsidR="00B20E66" w:rsidRDefault="00B20E66" w:rsidP="00B20E66">
      <w:pPr>
        <w:rPr>
          <w:rFonts w:ascii="Times New Roman" w:hAnsi="Times New Roman" w:cs="Times New Roman"/>
        </w:rPr>
      </w:pPr>
    </w:p>
    <w:p w:rsidR="00B20E66" w:rsidRDefault="00B20E66" w:rsidP="00B20E6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0E66">
        <w:rPr>
          <w:rFonts w:ascii="Times New Roman" w:hAnsi="Times New Roman" w:cs="Times New Roman"/>
          <w:b/>
          <w:sz w:val="32"/>
          <w:szCs w:val="28"/>
        </w:rPr>
        <w:t xml:space="preserve">План мероприятий по проведению </w:t>
      </w:r>
    </w:p>
    <w:p w:rsidR="00B20E66" w:rsidRDefault="00B20E66" w:rsidP="00B20E66">
      <w:pPr>
        <w:jc w:val="center"/>
        <w:rPr>
          <w:sz w:val="24"/>
        </w:rPr>
      </w:pPr>
      <w:r w:rsidRPr="00B20E66">
        <w:rPr>
          <w:rFonts w:ascii="Times New Roman" w:hAnsi="Times New Roman" w:cs="Times New Roman"/>
          <w:b/>
          <w:sz w:val="32"/>
          <w:szCs w:val="28"/>
        </w:rPr>
        <w:t>месячника по охране труда</w:t>
      </w:r>
      <w:r w:rsidRPr="00B20E66">
        <w:rPr>
          <w:sz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B20E66" w:rsidTr="00B20E66">
        <w:tc>
          <w:tcPr>
            <w:tcW w:w="817" w:type="dxa"/>
          </w:tcPr>
          <w:p w:rsidR="00B20E66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B20E66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33" w:type="dxa"/>
          </w:tcPr>
          <w:p w:rsidR="00B20E66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77E1" w:rsidTr="00231E70">
        <w:trPr>
          <w:trHeight w:val="599"/>
        </w:trPr>
        <w:tc>
          <w:tcPr>
            <w:tcW w:w="7338" w:type="dxa"/>
            <w:gridSpan w:val="2"/>
            <w:tcBorders>
              <w:right w:val="nil"/>
            </w:tcBorders>
          </w:tcPr>
          <w:p w:rsidR="005E77E1" w:rsidRPr="00620409" w:rsidRDefault="005E77E1" w:rsidP="005E77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4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нормативных правовых актов в области условий охраны труда, здоровья работающих</w:t>
            </w:r>
          </w:p>
        </w:tc>
        <w:tc>
          <w:tcPr>
            <w:tcW w:w="2233" w:type="dxa"/>
            <w:tcBorders>
              <w:left w:val="nil"/>
            </w:tcBorders>
          </w:tcPr>
          <w:p w:rsidR="005E77E1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66" w:rsidTr="00B20E66">
        <w:tc>
          <w:tcPr>
            <w:tcW w:w="817" w:type="dxa"/>
          </w:tcPr>
          <w:p w:rsidR="00B20E66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B20E66" w:rsidRPr="00B20E66" w:rsidRDefault="005E77E1" w:rsidP="005E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месячника по охране труда.</w:t>
            </w:r>
          </w:p>
        </w:tc>
        <w:tc>
          <w:tcPr>
            <w:tcW w:w="2233" w:type="dxa"/>
          </w:tcPr>
          <w:p w:rsidR="00B20E66" w:rsidRPr="00B20E66" w:rsidRDefault="005E77E1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04. 2025 г.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20E66" w:rsidRPr="00B20E66" w:rsidRDefault="005E77E1" w:rsidP="005E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комиссии по подготовке и проведению месячника по охране труда.</w:t>
            </w:r>
          </w:p>
        </w:tc>
        <w:tc>
          <w:tcPr>
            <w:tcW w:w="2233" w:type="dxa"/>
          </w:tcPr>
          <w:p w:rsidR="00B20E66" w:rsidRPr="00B20E66" w:rsidRDefault="005E77E1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04. 2025 г.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B20E66" w:rsidRPr="00B20E66" w:rsidRDefault="005E77E1" w:rsidP="005E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месячника по ОТ</w:t>
            </w:r>
          </w:p>
        </w:tc>
        <w:tc>
          <w:tcPr>
            <w:tcW w:w="2233" w:type="dxa"/>
          </w:tcPr>
          <w:p w:rsidR="00B20E66" w:rsidRPr="00B20E66" w:rsidRDefault="005E77E1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04. 2025 г.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B20E66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документации по ОТ, ответственным лицом</w:t>
            </w:r>
          </w:p>
        </w:tc>
        <w:tc>
          <w:tcPr>
            <w:tcW w:w="2233" w:type="dxa"/>
          </w:tcPr>
          <w:p w:rsidR="00B20E66" w:rsidRPr="00B20E66" w:rsidRDefault="005E77E1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040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5E77E1" w:rsidTr="005A3783">
        <w:trPr>
          <w:trHeight w:val="599"/>
        </w:trPr>
        <w:tc>
          <w:tcPr>
            <w:tcW w:w="7338" w:type="dxa"/>
            <w:gridSpan w:val="2"/>
            <w:tcBorders>
              <w:right w:val="nil"/>
            </w:tcBorders>
          </w:tcPr>
          <w:p w:rsidR="005E77E1" w:rsidRPr="00620409" w:rsidRDefault="005E77E1" w:rsidP="005E77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4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Организационно-техническое обеспечение охраны труда и здоровья работающих</w:t>
            </w:r>
            <w:r w:rsidR="00620409" w:rsidRPr="006204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left w:val="nil"/>
            </w:tcBorders>
          </w:tcPr>
          <w:p w:rsidR="005E77E1" w:rsidRPr="00B20E66" w:rsidRDefault="005E77E1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66" w:rsidTr="00B20E66">
        <w:tc>
          <w:tcPr>
            <w:tcW w:w="817" w:type="dxa"/>
          </w:tcPr>
          <w:p w:rsidR="00B20E66" w:rsidRPr="00B20E66" w:rsidRDefault="00620409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B20E66" w:rsidRPr="00B20E66" w:rsidRDefault="00620409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индивидуальных средств защиты</w:t>
            </w:r>
          </w:p>
        </w:tc>
        <w:tc>
          <w:tcPr>
            <w:tcW w:w="2233" w:type="dxa"/>
          </w:tcPr>
          <w:p w:rsidR="00B20E66" w:rsidRPr="00B20E66" w:rsidRDefault="00620409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04. 2025 г.</w:t>
            </w:r>
          </w:p>
        </w:tc>
      </w:tr>
      <w:tr w:rsidR="00620409" w:rsidTr="00D4541A">
        <w:tc>
          <w:tcPr>
            <w:tcW w:w="9571" w:type="dxa"/>
            <w:gridSpan w:val="3"/>
          </w:tcPr>
          <w:p w:rsidR="00620409" w:rsidRPr="00620409" w:rsidRDefault="00620409" w:rsidP="006204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Усиление контроля в области условий по охране труда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620409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B20E66" w:rsidRDefault="00620409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санитарно-гигиенических и технических условий в помещениях:</w:t>
            </w:r>
          </w:p>
          <w:p w:rsidR="00620409" w:rsidRDefault="00620409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температурного режима в группах.</w:t>
            </w:r>
          </w:p>
          <w:p w:rsidR="00620409" w:rsidRDefault="00620409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пожарной безопасности.</w:t>
            </w:r>
          </w:p>
          <w:p w:rsidR="00620409" w:rsidRPr="00B20E66" w:rsidRDefault="00620409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режимных моментов.</w:t>
            </w:r>
          </w:p>
        </w:tc>
        <w:tc>
          <w:tcPr>
            <w:tcW w:w="2233" w:type="dxa"/>
          </w:tcPr>
          <w:p w:rsidR="00B20E66" w:rsidRPr="00B20E66" w:rsidRDefault="00620409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620409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B20E66" w:rsidRDefault="008F1C22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труда:</w:t>
            </w:r>
          </w:p>
          <w:p w:rsidR="008F1C22" w:rsidRDefault="008F1C22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инструкций по охране труда на рабочих местах.</w:t>
            </w:r>
          </w:p>
          <w:p w:rsidR="008F1C22" w:rsidRDefault="008F1C22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состояние спецодежды.</w:t>
            </w:r>
          </w:p>
          <w:p w:rsidR="008F1C22" w:rsidRPr="00B20E66" w:rsidRDefault="008F1C22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исправность первичных средств пожаротушения.</w:t>
            </w:r>
          </w:p>
        </w:tc>
        <w:tc>
          <w:tcPr>
            <w:tcW w:w="2233" w:type="dxa"/>
          </w:tcPr>
          <w:p w:rsidR="00B20E66" w:rsidRPr="00B20E66" w:rsidRDefault="008F1C22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620409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B20E66" w:rsidRPr="00B20E66" w:rsidRDefault="008F1C22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работы по развитию знаний, умений и навыков детей по ОБЖ.</w:t>
            </w:r>
          </w:p>
        </w:tc>
        <w:tc>
          <w:tcPr>
            <w:tcW w:w="2233" w:type="dxa"/>
          </w:tcPr>
          <w:p w:rsidR="00B20E66" w:rsidRPr="00B20E66" w:rsidRDefault="001913CD" w:rsidP="0062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C2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8F1C22" w:rsidP="008F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B20E66" w:rsidRPr="00B20E66" w:rsidRDefault="008F1C22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обучению воспитанников и родителей ПДД, пожарной безопасности, правила поведения на улице, дома, на воде, в природе.</w:t>
            </w:r>
          </w:p>
        </w:tc>
        <w:tc>
          <w:tcPr>
            <w:tcW w:w="2233" w:type="dxa"/>
          </w:tcPr>
          <w:p w:rsidR="00B20E66" w:rsidRPr="00B20E66" w:rsidRDefault="001913CD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C2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8F1C22" w:rsidTr="008F70E1">
        <w:tc>
          <w:tcPr>
            <w:tcW w:w="9571" w:type="dxa"/>
            <w:gridSpan w:val="3"/>
          </w:tcPr>
          <w:p w:rsidR="008F1C22" w:rsidRPr="008F1C22" w:rsidRDefault="008F1C22" w:rsidP="008F1C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и воспитательное обеспечение охраны труда и здоровья работающих</w:t>
            </w:r>
            <w:r w:rsidR="00341C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8F1C22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B20E66" w:rsidRPr="00B20E66" w:rsidRDefault="008F1C22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выполнения организационно-технических и санитарно-оздоровительных мероприятий, предусмотренных по соглашению по ОТ.</w:t>
            </w:r>
          </w:p>
        </w:tc>
        <w:tc>
          <w:tcPr>
            <w:tcW w:w="2233" w:type="dxa"/>
          </w:tcPr>
          <w:p w:rsidR="00B20E66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04. 2025 г.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8F1C22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B20E66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текущих инструктажей по ОТ, технической безопасности и охране жизни здоровья воспитанников и сотрудников ДОУ.</w:t>
            </w:r>
          </w:p>
        </w:tc>
        <w:tc>
          <w:tcPr>
            <w:tcW w:w="2233" w:type="dxa"/>
          </w:tcPr>
          <w:p w:rsidR="00B20E66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04. – 28. 04. 2025 г.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8F1C22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B20E66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2233" w:type="dxa"/>
          </w:tcPr>
          <w:p w:rsidR="00B20E66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20E66" w:rsidTr="00B20E66">
        <w:tc>
          <w:tcPr>
            <w:tcW w:w="817" w:type="dxa"/>
          </w:tcPr>
          <w:p w:rsidR="00B20E66" w:rsidRPr="00B20E66" w:rsidRDefault="008F1C22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B20E66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на тему «внеочередное обучение по программе «основные изменения требований ОТ вступающие в силу с 01. 03. 2025 г.»</w:t>
            </w:r>
          </w:p>
        </w:tc>
        <w:tc>
          <w:tcPr>
            <w:tcW w:w="2233" w:type="dxa"/>
          </w:tcPr>
          <w:p w:rsidR="00B20E66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F1C22" w:rsidTr="00B20E66">
        <w:tc>
          <w:tcPr>
            <w:tcW w:w="817" w:type="dxa"/>
          </w:tcPr>
          <w:p w:rsidR="008F1C22" w:rsidRDefault="008F1C22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8F1C22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эвакуация воспитанников и персонала ДОУ на случай пожара.</w:t>
            </w:r>
          </w:p>
        </w:tc>
        <w:tc>
          <w:tcPr>
            <w:tcW w:w="2233" w:type="dxa"/>
          </w:tcPr>
          <w:p w:rsidR="008F1C22" w:rsidRPr="00B20E66" w:rsidRDefault="001913CD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F1C22" w:rsidTr="00B20E66">
        <w:tc>
          <w:tcPr>
            <w:tcW w:w="817" w:type="dxa"/>
          </w:tcPr>
          <w:p w:rsidR="008F1C22" w:rsidRDefault="008F1C22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8F1C22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по ОБЖ «Не оставляйте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присмотра».</w:t>
            </w:r>
          </w:p>
          <w:p w:rsidR="00341CB7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на тему «в любом деле нужна безопасность».</w:t>
            </w:r>
          </w:p>
        </w:tc>
        <w:tc>
          <w:tcPr>
            <w:tcW w:w="2233" w:type="dxa"/>
          </w:tcPr>
          <w:p w:rsidR="008F1C22" w:rsidRPr="00B20E66" w:rsidRDefault="001913CD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8F1C22" w:rsidTr="00B20E66">
        <w:tc>
          <w:tcPr>
            <w:tcW w:w="817" w:type="dxa"/>
          </w:tcPr>
          <w:p w:rsidR="008F1C22" w:rsidRDefault="008F1C22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521" w:type="dxa"/>
          </w:tcPr>
          <w:p w:rsidR="008F1C22" w:rsidRPr="00B20E66" w:rsidRDefault="00341CB7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 по ОТ, по ОБЖ, по предупреждению детского травматизма с воспитанниками.</w:t>
            </w:r>
          </w:p>
        </w:tc>
        <w:tc>
          <w:tcPr>
            <w:tcW w:w="2233" w:type="dxa"/>
          </w:tcPr>
          <w:p w:rsidR="008F1C22" w:rsidRPr="00B20E66" w:rsidRDefault="001913CD" w:rsidP="008F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F1C22" w:rsidTr="00B20E66">
        <w:tc>
          <w:tcPr>
            <w:tcW w:w="817" w:type="dxa"/>
          </w:tcPr>
          <w:p w:rsidR="008F1C22" w:rsidRDefault="00341CB7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1" w:type="dxa"/>
          </w:tcPr>
          <w:p w:rsidR="008F1C22" w:rsidRPr="00B20E66" w:rsidRDefault="00341CB7" w:rsidP="0034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занятий по оказанию первой доврачебной помощи при несчастных случаях.</w:t>
            </w:r>
          </w:p>
        </w:tc>
        <w:tc>
          <w:tcPr>
            <w:tcW w:w="2233" w:type="dxa"/>
          </w:tcPr>
          <w:p w:rsidR="008F1C22" w:rsidRPr="00B20E66" w:rsidRDefault="001913CD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913CD" w:rsidTr="008D4E75">
        <w:tc>
          <w:tcPr>
            <w:tcW w:w="9571" w:type="dxa"/>
            <w:gridSpan w:val="3"/>
          </w:tcPr>
          <w:p w:rsidR="001913CD" w:rsidRPr="001913CD" w:rsidRDefault="001913CD" w:rsidP="001913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охраны труда и здоровья работающих</w:t>
            </w:r>
          </w:p>
        </w:tc>
      </w:tr>
      <w:tr w:rsidR="001913CD" w:rsidTr="00B20E66">
        <w:tc>
          <w:tcPr>
            <w:tcW w:w="817" w:type="dxa"/>
          </w:tcPr>
          <w:p w:rsidR="001913CD" w:rsidRDefault="001913CD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</w:tcPr>
          <w:p w:rsidR="001913CD" w:rsidRPr="00B20E66" w:rsidRDefault="001913CD" w:rsidP="001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составление отчета по проведению месячника по ОТ и технике безопасности.</w:t>
            </w:r>
          </w:p>
        </w:tc>
        <w:tc>
          <w:tcPr>
            <w:tcW w:w="2233" w:type="dxa"/>
          </w:tcPr>
          <w:p w:rsidR="001913CD" w:rsidRPr="00B20E66" w:rsidRDefault="001913CD" w:rsidP="00B2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04.2025 г.</w:t>
            </w:r>
          </w:p>
        </w:tc>
      </w:tr>
    </w:tbl>
    <w:p w:rsidR="00B20E66" w:rsidRDefault="00B20E66" w:rsidP="001913CD">
      <w:pP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9034E4" w:rsidRDefault="009034E4"/>
    <w:sectPr w:rsidR="009034E4" w:rsidSect="00B20E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D00"/>
    <w:multiLevelType w:val="hybridMultilevel"/>
    <w:tmpl w:val="C760606C"/>
    <w:lvl w:ilvl="0" w:tplc="08B8F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E66"/>
    <w:rsid w:val="001913CD"/>
    <w:rsid w:val="00341CB7"/>
    <w:rsid w:val="005E77E1"/>
    <w:rsid w:val="00620409"/>
    <w:rsid w:val="008F1C22"/>
    <w:rsid w:val="009034E4"/>
    <w:rsid w:val="00B20E66"/>
    <w:rsid w:val="00B6389C"/>
    <w:rsid w:val="00E1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1288"/>
  <w15:docId w15:val="{8D7C098C-0481-4D4A-AAF3-C1FC669B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6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E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RePack by Diakov</cp:lastModifiedBy>
  <cp:revision>4</cp:revision>
  <dcterms:created xsi:type="dcterms:W3CDTF">2025-05-20T07:17:00Z</dcterms:created>
  <dcterms:modified xsi:type="dcterms:W3CDTF">2025-05-21T14:48:00Z</dcterms:modified>
</cp:coreProperties>
</file>